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F1" w:rsidRPr="00C456F1" w:rsidRDefault="00C456F1">
      <w:pPr>
        <w:rPr>
          <w:rFonts w:ascii="Times New Roman" w:hAnsi="Times New Roman" w:cs="Times New Roman"/>
          <w:b/>
          <w:sz w:val="32"/>
          <w:szCs w:val="32"/>
        </w:rPr>
      </w:pPr>
      <w:r w:rsidRPr="00C456F1">
        <w:rPr>
          <w:rFonts w:ascii="Times New Roman" w:hAnsi="Times New Roman" w:cs="Times New Roman"/>
          <w:b/>
          <w:sz w:val="32"/>
          <w:szCs w:val="32"/>
        </w:rPr>
        <w:t xml:space="preserve">Задача №2. Условие: </w:t>
      </w:r>
    </w:p>
    <w:p w:rsidR="000F5F87" w:rsidRPr="00C456F1" w:rsidRDefault="00C456F1">
      <w:pPr>
        <w:rPr>
          <w:rFonts w:ascii="Times New Roman" w:hAnsi="Times New Roman" w:cs="Times New Roman"/>
          <w:sz w:val="32"/>
          <w:szCs w:val="32"/>
        </w:rPr>
      </w:pPr>
      <w:r w:rsidRPr="00C456F1">
        <w:rPr>
          <w:rFonts w:ascii="Times New Roman" w:hAnsi="Times New Roman" w:cs="Times New Roman"/>
          <w:sz w:val="32"/>
          <w:szCs w:val="32"/>
        </w:rPr>
        <w:t>Школьный кондитерский цех производит булочки и пирожные. В силу ограниченности емкости склада за день можно приготовить в совокупности не более 700 изд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C456F1">
        <w:rPr>
          <w:rFonts w:ascii="Times New Roman" w:hAnsi="Times New Roman" w:cs="Times New Roman"/>
          <w:sz w:val="32"/>
          <w:szCs w:val="32"/>
        </w:rPr>
        <w:t>лий. Рабочий день в кондитерском цехе длится 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56F1">
        <w:rPr>
          <w:rFonts w:ascii="Times New Roman" w:hAnsi="Times New Roman" w:cs="Times New Roman"/>
          <w:sz w:val="32"/>
          <w:szCs w:val="32"/>
        </w:rPr>
        <w:t xml:space="preserve">часов. Если выпускать только пирожные, за день можно произвести не более 250 штук, булочек же можно произвести 1000, если не выпускать пирожных. Требуется составить план производства, обеспечивающий цеху наибольшую выручку. </w:t>
      </w:r>
    </w:p>
    <w:sectPr w:rsidR="000F5F87" w:rsidRPr="00C456F1" w:rsidSect="000F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56F1"/>
    <w:rsid w:val="000F5F87"/>
    <w:rsid w:val="0099309D"/>
    <w:rsid w:val="00C456F1"/>
    <w:rsid w:val="00DB3562"/>
    <w:rsid w:val="00FC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2014-09-21T06:47:00Z</dcterms:created>
  <dcterms:modified xsi:type="dcterms:W3CDTF">2014-09-21T06:50:00Z</dcterms:modified>
</cp:coreProperties>
</file>